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0F431" w14:textId="3C20682F" w:rsidR="003572B5" w:rsidRPr="00032506" w:rsidRDefault="00E51192" w:rsidP="003572B5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3AB988" wp14:editId="1E51EDE5">
                <wp:simplePos x="0" y="0"/>
                <wp:positionH relativeFrom="column">
                  <wp:posOffset>2033270</wp:posOffset>
                </wp:positionH>
                <wp:positionV relativeFrom="paragraph">
                  <wp:posOffset>727710</wp:posOffset>
                </wp:positionV>
                <wp:extent cx="1276350" cy="0"/>
                <wp:effectExtent l="50800" t="38100" r="3175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A15C3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pt,57.3pt" to="260.6pt,5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78E54" wp14:editId="418CA61E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DCB42A" w14:textId="77777777" w:rsidR="003572B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成人/青壮/长者</w:t>
                            </w:r>
                          </w:p>
                          <w:p w14:paraId="35F8856D" w14:textId="77777777" w:rsidR="003572B5" w:rsidRPr="00CB6A55" w:rsidRDefault="003572B5" w:rsidP="003572B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A237C18" w14:textId="77777777" w:rsidR="003572B5" w:rsidRDefault="003572B5" w:rsidP="003572B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78E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" fillcolor="white [3212]" stroked="f" strokeweight=".5pt">
                <v:textbox>
                  <w:txbxContent>
                    <w:p w14:paraId="28DCB42A" w14:textId="77777777" w:rsidR="003572B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成人/青壮/长者</w:t>
                      </w:r>
                    </w:p>
                    <w:p w14:paraId="35F8856D" w14:textId="77777777" w:rsidR="003572B5" w:rsidRPr="00CB6A55" w:rsidRDefault="003572B5" w:rsidP="003572B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A237C18" w14:textId="77777777" w:rsidR="003572B5" w:rsidRDefault="003572B5" w:rsidP="003572B5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09050" wp14:editId="7F4D344F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C61DC" w14:textId="5422BE63" w:rsidR="003572B5" w:rsidRPr="00A9440B" w:rsidRDefault="003572B5" w:rsidP="003572B5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十</w:t>
                            </w:r>
                            <w:r w:rsidR="00635E06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九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19231728" w14:textId="77777777" w:rsidR="003572B5" w:rsidRPr="00A9440B" w:rsidRDefault="003572B5" w:rsidP="003572B5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9050" id="Text Box 3" o:spid="_x0000_s1027" type="#_x0000_t202" style="position:absolute;margin-left:263.45pt;margin-top:-6.35pt;width:190.85pt;height:4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" fillcolor="white [3201]" stroked="f" strokeweight=".5pt">
                <v:textbox>
                  <w:txbxContent>
                    <w:p w14:paraId="5E5C61DC" w14:textId="5422BE63" w:rsidR="003572B5" w:rsidRPr="00A9440B" w:rsidRDefault="003572B5" w:rsidP="003572B5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>
                        <w:rPr>
                          <w:rFonts w:ascii="DengXian" w:eastAsia="DengXian" w:hAnsi="DengXian" w:hint="eastAsia"/>
                          <w:lang w:val="en-GB"/>
                        </w:rPr>
                        <w:t>十</w:t>
                      </w:r>
                      <w:r w:rsidR="00635E06">
                        <w:rPr>
                          <w:rFonts w:ascii="DengXian" w:eastAsia="DengXian" w:hAnsi="DengXian" w:hint="eastAsia"/>
                          <w:lang w:val="en-GB"/>
                        </w:rPr>
                        <w:t>九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19231728" w14:textId="77777777" w:rsidR="003572B5" w:rsidRPr="00A9440B" w:rsidRDefault="003572B5" w:rsidP="003572B5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572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CC671" wp14:editId="63B5ADBF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C1206" w14:textId="77777777" w:rsidR="003572B5" w:rsidRPr="00BE4222" w:rsidRDefault="003572B5" w:rsidP="003572B5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58C6EBD" w14:textId="77777777" w:rsidR="003572B5" w:rsidRPr="00A9440B" w:rsidRDefault="003572B5" w:rsidP="003572B5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CC671" id="Text Box 18" o:spid="_x0000_s1028" type="#_x0000_t202" style="position:absolute;margin-left:7.25pt;margin-top:-5.15pt;width:74.6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9SVgIe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723C1206" w14:textId="77777777" w:rsidR="003572B5" w:rsidRPr="00BE4222" w:rsidRDefault="003572B5" w:rsidP="003572B5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58C6EBD" w14:textId="77777777" w:rsidR="003572B5" w:rsidRPr="00A9440B" w:rsidRDefault="003572B5" w:rsidP="003572B5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2B5" w:rsidRPr="002A4088">
        <w:rPr>
          <w:rFonts w:eastAsia="Times New Roman"/>
          <w:lang w:val="en-SG"/>
        </w:rPr>
        <w:fldChar w:fldCharType="begin"/>
      </w:r>
      <w:r w:rsidR="003572B5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3572B5" w:rsidRPr="002A4088">
        <w:rPr>
          <w:rFonts w:eastAsia="Times New Roman"/>
          <w:lang w:val="en-SG"/>
        </w:rPr>
        <w:fldChar w:fldCharType="separate"/>
      </w:r>
      <w:r w:rsidR="003572B5" w:rsidRPr="002A4088">
        <w:rPr>
          <w:rFonts w:eastAsia="Times New Roman"/>
          <w:noProof/>
          <w:lang w:val="en-SG"/>
        </w:rPr>
        <w:drawing>
          <wp:inline distT="0" distB="0" distL="0" distR="0" wp14:anchorId="4BD76A47" wp14:editId="2215033B">
            <wp:extent cx="1202266" cy="930910"/>
            <wp:effectExtent l="0" t="0" r="4445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32" cy="94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2B5" w:rsidRPr="002A4088">
        <w:rPr>
          <w:rFonts w:eastAsia="Times New Roman"/>
          <w:lang w:val="en-SG"/>
        </w:rPr>
        <w:fldChar w:fldCharType="end"/>
      </w:r>
      <w:r w:rsidR="003572B5">
        <w:rPr>
          <w:rFonts w:eastAsia="Times New Roman"/>
          <w:lang w:val="en-SG"/>
        </w:rPr>
        <w:t xml:space="preserve">            </w:t>
      </w:r>
      <w:r w:rsidR="00D46083">
        <w:rPr>
          <w:rFonts w:eastAsia="Times New Roman"/>
          <w:lang w:val="en-SG"/>
        </w:rPr>
        <w:t xml:space="preserve">   </w:t>
      </w:r>
      <w:r w:rsidR="003572B5">
        <w:rPr>
          <w:rFonts w:eastAsia="Times New Roman"/>
          <w:lang w:val="en-SG"/>
        </w:rPr>
        <w:t xml:space="preserve"> </w:t>
      </w:r>
      <w:r w:rsidR="00635E06">
        <w:rPr>
          <w:rFonts w:eastAsia="Times New Roman"/>
          <w:lang w:val="en-SG"/>
        </w:rPr>
        <w:t xml:space="preserve">       </w:t>
      </w:r>
      <w:r w:rsidR="00D46083">
        <w:rPr>
          <w:rFonts w:ascii="Heiti TC Medium" w:eastAsia="Heiti TC Medium" w:hAnsi="Heiti TC Medium"/>
          <w:lang w:val="en-SG"/>
        </w:rPr>
        <w:t>2</w:t>
      </w:r>
      <w:r w:rsidR="00635E06">
        <w:rPr>
          <w:rFonts w:ascii="Heiti TC Medium" w:eastAsia="Heiti TC Medium" w:hAnsi="Heiti TC Medium"/>
          <w:lang w:val="en-SG"/>
        </w:rPr>
        <w:t>1</w:t>
      </w:r>
      <w:r w:rsidR="003572B5" w:rsidRPr="004E7781">
        <w:rPr>
          <w:rFonts w:ascii="Heiti TC Medium" w:eastAsia="Heiti TC Medium" w:hAnsi="Heiti TC Medium" w:hint="eastAsia"/>
          <w:lang w:val="en-SG"/>
        </w:rPr>
        <w:t>:</w:t>
      </w:r>
      <w:r w:rsidR="003572B5">
        <w:rPr>
          <w:rFonts w:ascii="Heiti TC Medium" w:eastAsia="Heiti TC Medium" w:hAnsi="Heiti TC Medium"/>
          <w:lang w:val="en-SG"/>
        </w:rPr>
        <w:t xml:space="preserve"> 1-</w:t>
      </w:r>
      <w:r w:rsidR="00635E06">
        <w:rPr>
          <w:rFonts w:ascii="Heiti TC Medium" w:eastAsia="Heiti TC Medium" w:hAnsi="Heiti TC Medium"/>
          <w:lang w:val="en-SG"/>
        </w:rPr>
        <w:t>35</w:t>
      </w:r>
      <w:r w:rsidR="003572B5">
        <w:rPr>
          <w:rFonts w:ascii="Heiti TC Medium" w:eastAsia="Heiti TC Medium" w:hAnsi="Heiti TC Medium"/>
          <w:lang w:val="en-SG"/>
        </w:rPr>
        <w:t xml:space="preserve"> </w:t>
      </w:r>
      <w:r w:rsidR="00635E06">
        <w:rPr>
          <w:rFonts w:ascii="Heiti TC Medium" w:eastAsia="Heiti TC Medium" w:hAnsi="Heiti TC Medium" w:hint="eastAsia"/>
          <w:lang w:val="en-SG"/>
        </w:rPr>
        <w:t>铜蛇举起</w:t>
      </w:r>
      <w:r w:rsidR="003572B5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2924EA19" w14:textId="4249B202" w:rsidR="003572B5" w:rsidRPr="004F4319" w:rsidRDefault="00635E06" w:rsidP="003572B5">
      <w:pPr>
        <w:spacing w:line="60" w:lineRule="exact"/>
        <w:rPr>
          <w:rFonts w:ascii="方正楷体简体" w:eastAsia="方正楷体简体" w:hAnsi="Georgia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BC0FED" wp14:editId="789582C2">
                <wp:simplePos x="0" y="0"/>
                <wp:positionH relativeFrom="column">
                  <wp:posOffset>2033270</wp:posOffset>
                </wp:positionH>
                <wp:positionV relativeFrom="paragraph">
                  <wp:posOffset>19050</wp:posOffset>
                </wp:positionV>
                <wp:extent cx="1276350" cy="0"/>
                <wp:effectExtent l="50800" t="38100" r="3175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F5431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1pt,1.5pt" to="260.6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 w:rsidR="003572B5" w:rsidRPr="004F4319">
        <w:rPr>
          <w:rFonts w:ascii="方正楷体简体" w:eastAsia="方正楷体简体" w:hAnsi="Georgia"/>
          <w:lang w:val="en-GB"/>
        </w:rPr>
        <w:tab/>
      </w:r>
      <w:r w:rsidR="003572B5" w:rsidRPr="004F4319">
        <w:rPr>
          <w:rFonts w:ascii="方正楷体简体" w:eastAsia="方正楷体简体" w:hAnsi="Georgia"/>
          <w:lang w:val="en-GB"/>
        </w:rPr>
        <w:tab/>
      </w:r>
    </w:p>
    <w:p w14:paraId="083582F3" w14:textId="01DF27AB" w:rsidR="003572B5" w:rsidRPr="004F4319" w:rsidRDefault="003572B5" w:rsidP="003572B5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</w:p>
    <w:p w14:paraId="07ED4ACB" w14:textId="219E6243" w:rsidR="003572B5" w:rsidRPr="001356C0" w:rsidRDefault="003572B5" w:rsidP="003572B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  <w:lang w:val="en-US"/>
        </w:rPr>
      </w:pPr>
      <w:r w:rsidRPr="008D4113">
        <w:rPr>
          <w:rFonts w:ascii="Heiti TC Medium" w:eastAsia="Heiti TC Medium" w:hAnsi="Heiti TC Medium" w:hint="eastAsia"/>
        </w:rPr>
        <w:t>第一日</w:t>
      </w:r>
      <w:r w:rsidR="008D4113">
        <w:rPr>
          <w:rFonts w:ascii="Heiti TC Medium" w:eastAsia="Heiti TC Medium" w:hAnsi="Heiti TC Medium" w:hint="eastAsia"/>
        </w:rPr>
        <w:t xml:space="preserve"> </w:t>
      </w:r>
      <w:r w:rsidR="00A74AFA" w:rsidRPr="008D4113">
        <w:rPr>
          <w:rFonts w:ascii="DengXian" w:eastAsia="DengXian" w:hAnsi="DengXian" w:hint="eastAsia"/>
          <w:sz w:val="18"/>
          <w:szCs w:val="20"/>
        </w:rPr>
        <w:t>顺服和</w:t>
      </w:r>
      <w:r w:rsidR="008D4113" w:rsidRPr="008D4113">
        <w:rPr>
          <w:rFonts w:ascii="DengXian" w:eastAsia="DengXian" w:hAnsi="DengXian" w:hint="eastAsia"/>
          <w:sz w:val="18"/>
          <w:szCs w:val="20"/>
        </w:rPr>
        <w:t>改变</w:t>
      </w:r>
      <w:r w:rsidR="008D4113" w:rsidRPr="008D4113">
        <w:rPr>
          <w:rFonts w:ascii="DengXian" w:eastAsia="DengXian" w:hAnsi="DengXian"/>
          <w:sz w:val="18"/>
          <w:szCs w:val="20"/>
        </w:rPr>
        <w:t>…</w:t>
      </w:r>
      <w:r>
        <w:rPr>
          <w:rFonts w:ascii="DengXian" w:eastAsia="DengXian" w:hAnsi="DengXian"/>
          <w:sz w:val="21"/>
          <w:szCs w:val="22"/>
        </w:rPr>
        <w:t>…</w:t>
      </w:r>
    </w:p>
    <w:p w14:paraId="355B0F29" w14:textId="3F7ACEAB" w:rsidR="003572B5" w:rsidRPr="00B42308" w:rsidRDefault="00775BC9" w:rsidP="003572B5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  <w:sz w:val="24"/>
          <w:szCs w:val="28"/>
        </w:rPr>
      </w:pPr>
      <w:r>
        <w:rPr>
          <w:rFonts w:ascii="Kaiti TC" w:eastAsia="Kaiti TC" w:hAnsi="Kaiti TC" w:hint="eastAsia"/>
          <w:sz w:val="24"/>
          <w:szCs w:val="28"/>
          <w:lang w:val="en-SG"/>
        </w:rPr>
        <w:t>上</w:t>
      </w:r>
      <w:r w:rsidR="00635E06">
        <w:rPr>
          <w:rFonts w:ascii="Kaiti TC" w:eastAsia="Kaiti TC" w:hAnsi="Kaiti TC" w:hint="eastAsia"/>
          <w:sz w:val="24"/>
          <w:szCs w:val="28"/>
          <w:lang w:val="en-SG"/>
        </w:rPr>
        <w:t>一课对你生活和工作心态</w:t>
      </w:r>
      <w:r>
        <w:rPr>
          <w:rFonts w:ascii="Kaiti TC" w:eastAsia="Kaiti TC" w:hAnsi="Kaiti TC" w:hint="eastAsia"/>
          <w:sz w:val="24"/>
          <w:szCs w:val="28"/>
          <w:lang w:val="en-SG"/>
        </w:rPr>
        <w:t>有什么</w:t>
      </w:r>
      <w:r w:rsidR="00635E06">
        <w:rPr>
          <w:rFonts w:ascii="Kaiti TC" w:eastAsia="Kaiti TC" w:hAnsi="Kaiti TC" w:hint="eastAsia"/>
          <w:sz w:val="24"/>
          <w:szCs w:val="28"/>
          <w:lang w:val="en-SG"/>
        </w:rPr>
        <w:t>改变</w:t>
      </w:r>
      <w:r>
        <w:rPr>
          <w:rFonts w:ascii="Kaiti TC" w:eastAsia="Kaiti TC" w:hAnsi="Kaiti TC" w:hint="eastAsia"/>
          <w:sz w:val="24"/>
          <w:szCs w:val="28"/>
          <w:lang w:val="en-SG"/>
        </w:rPr>
        <w:t>吗？请分享之彼此激励行道。</w:t>
      </w:r>
    </w:p>
    <w:p w14:paraId="01616154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FDF874B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D560F6F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9AC35E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45CB86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EC28F8" w14:textId="3F32F99A" w:rsidR="003572B5" w:rsidRPr="00F5015B" w:rsidRDefault="00775BC9" w:rsidP="003572B5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rPr>
          <w:rFonts w:ascii="DengXian" w:eastAsia="DengXian" w:hAnsi="DengXian"/>
          <w:sz w:val="18"/>
          <w:szCs w:val="20"/>
        </w:rPr>
      </w:pPr>
      <w:r w:rsidRPr="008D4113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二</w:t>
      </w:r>
      <w:r w:rsidRPr="008D4113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 w:hint="eastAsia"/>
        </w:rPr>
        <w:t xml:space="preserve"> </w:t>
      </w:r>
      <w:r w:rsidR="003572B5" w:rsidRPr="00F5015B">
        <w:rPr>
          <w:rFonts w:ascii="DengXian" w:eastAsia="DengXian" w:hAnsi="DengXian" w:hint="eastAsia"/>
          <w:sz w:val="18"/>
          <w:szCs w:val="20"/>
        </w:rPr>
        <w:t>请读《民数记》</w:t>
      </w:r>
      <w:r w:rsidR="00EF6294">
        <w:rPr>
          <w:rFonts w:ascii="DengXian" w:eastAsia="DengXian" w:hAnsi="DengXian"/>
          <w:sz w:val="18"/>
          <w:szCs w:val="20"/>
        </w:rPr>
        <w:t>2</w:t>
      </w:r>
      <w:r w:rsidR="00635E06">
        <w:rPr>
          <w:rFonts w:ascii="DengXian" w:eastAsia="DengXian" w:hAnsi="DengXian"/>
          <w:sz w:val="18"/>
          <w:szCs w:val="20"/>
        </w:rPr>
        <w:t>1</w:t>
      </w:r>
      <w:r w:rsidR="003572B5" w:rsidRPr="00F5015B">
        <w:rPr>
          <w:rFonts w:ascii="DengXian" w:eastAsia="DengXian" w:hAnsi="DengXian"/>
          <w:sz w:val="18"/>
          <w:szCs w:val="20"/>
        </w:rPr>
        <w:t>:1-</w:t>
      </w:r>
      <w:r w:rsidR="00EF6294">
        <w:rPr>
          <w:rFonts w:ascii="DengXian" w:eastAsia="DengXian" w:hAnsi="DengXian"/>
          <w:sz w:val="18"/>
          <w:szCs w:val="20"/>
        </w:rPr>
        <w:t>3</w:t>
      </w:r>
      <w:r>
        <w:rPr>
          <w:rFonts w:ascii="DengXian" w:eastAsia="DengXian" w:hAnsi="DengXian"/>
          <w:sz w:val="18"/>
          <w:szCs w:val="20"/>
        </w:rPr>
        <w:t xml:space="preserve"> </w:t>
      </w:r>
      <w:r>
        <w:rPr>
          <w:rFonts w:ascii="DengXian" w:eastAsia="DengXian" w:hAnsi="DengXian" w:hint="eastAsia"/>
          <w:sz w:val="18"/>
          <w:szCs w:val="20"/>
        </w:rPr>
        <w:t>何珥玛的胜利</w:t>
      </w:r>
      <w:r w:rsidR="00635E06">
        <w:rPr>
          <w:rFonts w:ascii="DengXian" w:eastAsia="DengXian" w:hAnsi="DengXian" w:hint="eastAsia"/>
          <w:sz w:val="18"/>
          <w:szCs w:val="20"/>
        </w:rPr>
        <w:t xml:space="preserve"> </w:t>
      </w:r>
      <w:r w:rsidR="003572B5">
        <w:rPr>
          <w:rFonts w:ascii="DengXian" w:eastAsia="DengXian" w:hAnsi="DengXian" w:hint="eastAsia"/>
          <w:sz w:val="18"/>
          <w:szCs w:val="20"/>
        </w:rPr>
        <w:t xml:space="preserve"> </w:t>
      </w:r>
    </w:p>
    <w:p w14:paraId="0EEC917B" w14:textId="3630D54A" w:rsidR="003572B5" w:rsidRPr="00BB7E40" w:rsidRDefault="003572B5" w:rsidP="003572B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 xml:space="preserve">a) </w:t>
      </w:r>
      <w:r w:rsidR="00EF6294">
        <w:rPr>
          <w:rFonts w:asciiTheme="minorHAnsi" w:eastAsia="Kaiti TC" w:hAnsiTheme="minorHAnsi" w:cstheme="minorHAnsi" w:hint="eastAsia"/>
          <w:szCs w:val="22"/>
        </w:rPr>
        <w:t>请从圣经经文汇编（</w:t>
      </w:r>
      <w:r w:rsidR="00EF6294">
        <w:rPr>
          <w:rFonts w:asciiTheme="minorHAnsi" w:eastAsia="Kaiti TC" w:hAnsiTheme="minorHAnsi" w:cstheme="minorHAnsi" w:hint="eastAsia"/>
          <w:szCs w:val="22"/>
        </w:rPr>
        <w:t>concordance</w:t>
      </w:r>
      <w:r w:rsidR="00EF6294">
        <w:rPr>
          <w:rFonts w:asciiTheme="minorHAnsi" w:eastAsia="Kaiti TC" w:hAnsiTheme="minorHAnsi" w:cstheme="minorHAnsi" w:hint="eastAsia"/>
          <w:szCs w:val="22"/>
        </w:rPr>
        <w:t>）找出</w:t>
      </w:r>
      <w:r w:rsidR="00635E06">
        <w:rPr>
          <w:rFonts w:asciiTheme="minorHAnsi" w:eastAsia="Kaiti TC" w:hAnsiTheme="minorHAnsi" w:cstheme="minorHAnsi" w:hint="eastAsia"/>
          <w:szCs w:val="22"/>
        </w:rPr>
        <w:t>以色列</w:t>
      </w:r>
      <w:r w:rsidR="00612A74">
        <w:rPr>
          <w:rFonts w:asciiTheme="minorHAnsi" w:eastAsia="Kaiti TC" w:hAnsiTheme="minorHAnsi" w:cstheme="minorHAnsi" w:hint="eastAsia"/>
          <w:szCs w:val="22"/>
        </w:rPr>
        <w:t>过去</w:t>
      </w:r>
      <w:r w:rsidR="00635E06">
        <w:rPr>
          <w:rFonts w:asciiTheme="minorHAnsi" w:eastAsia="Kaiti TC" w:hAnsiTheme="minorHAnsi" w:cstheme="minorHAnsi" w:hint="eastAsia"/>
          <w:szCs w:val="22"/>
        </w:rPr>
        <w:t>在何珥玛的经历</w:t>
      </w:r>
      <w:r w:rsidR="00612A74">
        <w:rPr>
          <w:rFonts w:asciiTheme="minorHAnsi" w:eastAsia="Kaiti TC" w:hAnsiTheme="minorHAnsi" w:cstheme="minorHAnsi" w:hint="eastAsia"/>
          <w:szCs w:val="22"/>
        </w:rPr>
        <w:t>（民数记）</w:t>
      </w:r>
      <w:r w:rsidR="00635E06">
        <w:rPr>
          <w:rFonts w:asciiTheme="minorHAnsi" w:eastAsia="Kaiti TC" w:hAnsiTheme="minorHAnsi" w:cstheme="minorHAnsi" w:hint="eastAsia"/>
          <w:szCs w:val="22"/>
        </w:rPr>
        <w:t>。</w:t>
      </w:r>
    </w:p>
    <w:p w14:paraId="7EA76D72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81EAA58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79DC97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95D7EE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E1E5C6C" w14:textId="4FF42344" w:rsidR="003572B5" w:rsidRPr="00BB7E40" w:rsidRDefault="003572B5" w:rsidP="003572B5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635E06">
        <w:rPr>
          <w:rFonts w:asciiTheme="minorHAnsi" w:eastAsia="STKaiti" w:hAnsiTheme="minorHAnsi" w:cstheme="minorHAnsi" w:hint="eastAsia"/>
          <w:szCs w:val="22"/>
        </w:rPr>
        <w:t>你认为在本章中以色列人为什么能得胜？</w:t>
      </w:r>
    </w:p>
    <w:p w14:paraId="0D0F7484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4F5A666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C638312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A4C77EB" w14:textId="72EC8E0E" w:rsidR="00635E06" w:rsidRPr="00612A74" w:rsidRDefault="00635E06" w:rsidP="00612A74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STKaiti" w:hAnsiTheme="minorHAnsi" w:cstheme="minorHAnsi" w:hint="eastAsia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>
        <w:rPr>
          <w:rFonts w:asciiTheme="minorHAnsi" w:eastAsia="STKaiti" w:hAnsiTheme="minorHAnsi" w:cstheme="minorHAnsi" w:hint="eastAsia"/>
          <w:szCs w:val="22"/>
        </w:rPr>
        <w:t>你是否也参加在某个地方</w:t>
      </w:r>
      <w:r>
        <w:rPr>
          <w:rFonts w:asciiTheme="minorHAnsi" w:eastAsia="STKaiti" w:hAnsiTheme="minorHAnsi" w:cstheme="minorHAnsi" w:hint="eastAsia"/>
          <w:szCs w:val="22"/>
        </w:rPr>
        <w:t>/</w:t>
      </w:r>
      <w:r>
        <w:rPr>
          <w:rFonts w:asciiTheme="minorHAnsi" w:eastAsia="STKaiti" w:hAnsiTheme="minorHAnsi" w:cstheme="minorHAnsi" w:hint="eastAsia"/>
          <w:szCs w:val="22"/>
        </w:rPr>
        <w:t>事跌倒了</w:t>
      </w:r>
      <w:r w:rsidR="00612A74">
        <w:rPr>
          <w:rFonts w:asciiTheme="minorHAnsi" w:eastAsia="STKaiti" w:hAnsiTheme="minorHAnsi" w:cstheme="minorHAnsi" w:hint="eastAsia"/>
          <w:szCs w:val="22"/>
        </w:rPr>
        <w:t>（比如学业、事业、事奉、友情、爱情、婚姻</w:t>
      </w:r>
      <w:r w:rsidR="00612A74">
        <w:rPr>
          <w:rFonts w:asciiTheme="minorHAnsi" w:eastAsia="STKaiti" w:hAnsiTheme="minorHAnsi" w:cstheme="minorHAnsi"/>
          <w:szCs w:val="22"/>
        </w:rPr>
        <w:t>…</w:t>
      </w:r>
      <w:r w:rsidR="00612A74">
        <w:rPr>
          <w:rFonts w:asciiTheme="minorHAnsi" w:eastAsia="STKaiti" w:hAnsiTheme="minorHAnsi" w:cstheme="minorHAnsi" w:hint="eastAsia"/>
          <w:szCs w:val="22"/>
        </w:rPr>
        <w:t>），</w:t>
      </w:r>
      <w:r>
        <w:rPr>
          <w:rFonts w:asciiTheme="minorHAnsi" w:eastAsia="STKaiti" w:hAnsiTheme="minorHAnsi" w:cstheme="minorHAnsi" w:hint="eastAsia"/>
          <w:szCs w:val="22"/>
        </w:rPr>
        <w:t>从此不敢再尝试。以色列在何珥玛的经历如何</w:t>
      </w:r>
      <w:r w:rsidR="00775BC9">
        <w:rPr>
          <w:rFonts w:asciiTheme="minorHAnsi" w:eastAsia="STKaiti" w:hAnsiTheme="minorHAnsi" w:cstheme="minorHAnsi" w:hint="eastAsia"/>
          <w:szCs w:val="22"/>
        </w:rPr>
        <w:t>向你说话</w:t>
      </w:r>
      <w:r>
        <w:rPr>
          <w:rFonts w:asciiTheme="minorHAnsi" w:eastAsia="STKaiti" w:hAnsiTheme="minorHAnsi" w:cstheme="minorHAnsi" w:hint="eastAsia"/>
          <w:szCs w:val="22"/>
        </w:rPr>
        <w:t>？</w:t>
      </w:r>
    </w:p>
    <w:p w14:paraId="12A168D6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D1DC61" w14:textId="77777777" w:rsidR="00612A74" w:rsidRPr="00032506" w:rsidRDefault="00612A74" w:rsidP="00612A74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53F93E3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194382" w14:textId="77777777" w:rsidR="00635E06" w:rsidRPr="00032506" w:rsidRDefault="00635E06" w:rsidP="00635E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0A849F8" w14:textId="77777777" w:rsidR="003572B5" w:rsidRPr="00032506" w:rsidRDefault="003572B5" w:rsidP="003572B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2BD12C8" w14:textId="1977EBB5" w:rsidR="00612A74" w:rsidRPr="00914923" w:rsidRDefault="00612A74" w:rsidP="00612A74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三</w:t>
      </w:r>
      <w:r w:rsidR="008A68A1">
        <w:rPr>
          <w:rFonts w:ascii="Heiti TC Medium" w:eastAsia="Heiti TC Medium" w:hAnsi="Heiti TC Medium" w:hint="eastAsia"/>
        </w:rPr>
        <w:t>、四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>
        <w:rPr>
          <w:rFonts w:ascii="DengXian" w:eastAsia="DengXian" w:hAnsi="DengXian"/>
          <w:sz w:val="18"/>
          <w:szCs w:val="20"/>
        </w:rPr>
        <w:t>2</w:t>
      </w:r>
      <w:r>
        <w:rPr>
          <w:rFonts w:ascii="DengXian" w:eastAsia="DengXian" w:hAnsi="DengXian"/>
          <w:sz w:val="18"/>
          <w:szCs w:val="20"/>
        </w:rPr>
        <w:t>1</w:t>
      </w:r>
      <w:r w:rsidRPr="00F5015B">
        <w:rPr>
          <w:rFonts w:ascii="DengXian" w:eastAsia="DengXian" w:hAnsi="DengXian" w:hint="eastAsia"/>
          <w:sz w:val="18"/>
          <w:szCs w:val="20"/>
        </w:rPr>
        <w:t>：</w:t>
      </w:r>
      <w:r>
        <w:rPr>
          <w:rFonts w:ascii="DengXian" w:eastAsia="DengXian" w:hAnsi="DengXian"/>
          <w:sz w:val="18"/>
          <w:szCs w:val="20"/>
        </w:rPr>
        <w:t xml:space="preserve"> </w:t>
      </w:r>
      <w:r>
        <w:rPr>
          <w:rFonts w:ascii="DengXian" w:eastAsia="DengXian" w:hAnsi="DengXian"/>
          <w:sz w:val="18"/>
          <w:szCs w:val="20"/>
        </w:rPr>
        <w:t>4</w:t>
      </w:r>
      <w:r w:rsidRPr="00F5015B">
        <w:rPr>
          <w:rFonts w:ascii="DengXian" w:eastAsia="DengXian" w:hAnsi="DengXian"/>
          <w:sz w:val="18"/>
          <w:szCs w:val="20"/>
        </w:rPr>
        <w:t>-</w:t>
      </w:r>
      <w:r>
        <w:rPr>
          <w:rFonts w:ascii="DengXian" w:eastAsia="DengXian" w:hAnsi="DengXian"/>
          <w:sz w:val="18"/>
          <w:szCs w:val="20"/>
        </w:rPr>
        <w:t>9</w:t>
      </w:r>
      <w:r>
        <w:rPr>
          <w:rFonts w:ascii="DengXian" w:eastAsia="DengXian" w:hAnsi="DengXian"/>
          <w:sz w:val="18"/>
          <w:szCs w:val="20"/>
        </w:rPr>
        <w:t xml:space="preserve"> </w:t>
      </w:r>
      <w:r>
        <w:rPr>
          <w:rFonts w:ascii="DengXian" w:eastAsia="DengXian" w:hAnsi="DengXian" w:hint="eastAsia"/>
          <w:sz w:val="18"/>
          <w:szCs w:val="20"/>
        </w:rPr>
        <w:t>铜蛇</w:t>
      </w:r>
    </w:p>
    <w:p w14:paraId="655BC8DC" w14:textId="5D2102FA" w:rsidR="00980A9C" w:rsidRPr="00BB7E40" w:rsidRDefault="008A68A1" w:rsidP="00980A9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以色列人在什么情况下</w:t>
      </w:r>
      <w:r w:rsidRPr="008A68A1">
        <w:rPr>
          <w:rFonts w:asciiTheme="minorHAnsi" w:eastAsia="Kaiti TC" w:hAnsiTheme="minorHAnsi" w:cstheme="minorHAnsi" w:hint="eastAsia"/>
          <w:szCs w:val="22"/>
        </w:rPr>
        <w:t>怨讟</w:t>
      </w:r>
      <w:r>
        <w:rPr>
          <w:rFonts w:asciiTheme="minorHAnsi" w:eastAsia="Kaiti TC" w:hAnsiTheme="minorHAnsi" w:cstheme="minorHAnsi" w:hint="eastAsia"/>
          <w:szCs w:val="22"/>
        </w:rPr>
        <w:t>神</w:t>
      </w:r>
      <w:r w:rsidR="00E526AE">
        <w:rPr>
          <w:rFonts w:asciiTheme="minorHAnsi" w:eastAsia="Kaiti TC" w:hAnsiTheme="minorHAnsi" w:cstheme="minorHAnsi" w:hint="eastAsia"/>
          <w:szCs w:val="22"/>
        </w:rPr>
        <w:t>和摩西</w:t>
      </w:r>
      <w:r w:rsidR="00980A9C">
        <w:rPr>
          <w:rFonts w:asciiTheme="minorHAnsi" w:eastAsia="Kaiti TC" w:hAnsiTheme="minorHAnsi" w:cstheme="minorHAnsi" w:hint="eastAsia"/>
          <w:szCs w:val="22"/>
        </w:rPr>
        <w:t>？</w:t>
      </w:r>
      <w:r w:rsidR="006D5AC6">
        <w:rPr>
          <w:rFonts w:asciiTheme="minorHAnsi" w:eastAsia="STKaiti" w:hAnsiTheme="minorHAnsi" w:cstheme="minorHAnsi" w:hint="eastAsia"/>
          <w:szCs w:val="22"/>
        </w:rPr>
        <w:t>这给你什么警戒？</w:t>
      </w:r>
      <w:r w:rsidR="00E526AE">
        <w:rPr>
          <w:rFonts w:asciiTheme="minorHAnsi" w:eastAsia="Kaiti TC" w:hAnsiTheme="minorHAnsi" w:cstheme="minorHAnsi" w:hint="eastAsia"/>
          <w:szCs w:val="22"/>
        </w:rPr>
        <w:t>（提示：除了要绕以东行外）</w:t>
      </w:r>
    </w:p>
    <w:p w14:paraId="32E17541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5C0460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lastRenderedPageBreak/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EBB071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C99E0EA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B068941" w14:textId="77777777" w:rsidR="008A68A1" w:rsidRPr="00032506" w:rsidRDefault="008A68A1" w:rsidP="008A68A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BE126F2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79FF319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FA0AA79" w14:textId="4680C964" w:rsidR="00980A9C" w:rsidRPr="00BB7E40" w:rsidRDefault="00980A9C" w:rsidP="00980A9C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(</w:t>
      </w:r>
      <w:r>
        <w:rPr>
          <w:rFonts w:asciiTheme="minorHAnsi" w:eastAsia="Kaiti TC" w:hAnsiTheme="minorHAnsi" w:cstheme="minorHAnsi"/>
          <w:szCs w:val="22"/>
        </w:rPr>
        <w:t>a)</w:t>
      </w:r>
      <w:r w:rsidR="008A68A1">
        <w:rPr>
          <w:rFonts w:asciiTheme="minorHAnsi" w:eastAsia="Kaiti TC" w:hAnsiTheme="minorHAnsi" w:cstheme="minorHAnsi"/>
          <w:szCs w:val="22"/>
        </w:rPr>
        <w:t xml:space="preserve"> </w:t>
      </w:r>
      <w:r w:rsidR="008A68A1">
        <w:rPr>
          <w:rFonts w:asciiTheme="minorHAnsi" w:eastAsia="Kaiti TC" w:hAnsiTheme="minorHAnsi" w:cstheme="minorHAnsi" w:hint="eastAsia"/>
          <w:szCs w:val="22"/>
        </w:rPr>
        <w:t>以色列</w:t>
      </w:r>
      <w:r w:rsidR="006D5AC6">
        <w:rPr>
          <w:rFonts w:asciiTheme="minorHAnsi" w:eastAsia="Kaiti TC" w:hAnsiTheme="minorHAnsi" w:cstheme="minorHAnsi" w:hint="eastAsia"/>
          <w:szCs w:val="22"/>
        </w:rPr>
        <w:t>人</w:t>
      </w:r>
      <w:r w:rsidR="008A68A1">
        <w:rPr>
          <w:rFonts w:asciiTheme="minorHAnsi" w:eastAsia="Kaiti TC" w:hAnsiTheme="minorHAnsi" w:cstheme="minorHAnsi" w:hint="eastAsia"/>
          <w:szCs w:val="22"/>
        </w:rPr>
        <w:t>在什么情况下觉悟自己的罪</w:t>
      </w:r>
      <w:r w:rsidR="009A30F6">
        <w:rPr>
          <w:rFonts w:asciiTheme="minorHAnsi" w:eastAsia="Kaiti TC" w:hAnsiTheme="minorHAnsi" w:cstheme="minorHAnsi" w:hint="eastAsia"/>
          <w:szCs w:val="22"/>
        </w:rPr>
        <w:t>？</w:t>
      </w:r>
      <w:r w:rsidR="00C95855">
        <w:rPr>
          <w:rFonts w:asciiTheme="minorHAnsi" w:eastAsia="Kaiti TC" w:hAnsiTheme="minorHAnsi" w:cstheme="minorHAnsi" w:hint="eastAsia"/>
          <w:szCs w:val="22"/>
        </w:rPr>
        <w:t>他们如何回应</w:t>
      </w:r>
      <w:r w:rsidR="006D5AC6">
        <w:rPr>
          <w:rFonts w:asciiTheme="minorHAnsi" w:eastAsia="Kaiti TC" w:hAnsiTheme="minorHAnsi" w:cstheme="minorHAnsi" w:hint="eastAsia"/>
          <w:szCs w:val="22"/>
        </w:rPr>
        <w:t>这个觉悟</w:t>
      </w:r>
      <w:r w:rsidR="00C95855">
        <w:rPr>
          <w:rFonts w:asciiTheme="minorHAnsi" w:eastAsia="Kaiti TC" w:hAnsiTheme="minorHAnsi" w:cstheme="minorHAnsi" w:hint="eastAsia"/>
          <w:szCs w:val="22"/>
        </w:rPr>
        <w:t>？</w:t>
      </w:r>
    </w:p>
    <w:p w14:paraId="61B8D266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6C8938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0D8EDFB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2E7859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ACBB0B9" w14:textId="506DB24A" w:rsidR="00980A9C" w:rsidRPr="00BB7E40" w:rsidRDefault="00980A9C" w:rsidP="00980A9C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>b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E526AE">
        <w:rPr>
          <w:rFonts w:asciiTheme="minorHAnsi" w:eastAsia="STKaiti" w:hAnsiTheme="minorHAnsi" w:cstheme="minorHAnsi"/>
          <w:szCs w:val="22"/>
        </w:rPr>
        <w:t xml:space="preserve"> </w:t>
      </w:r>
      <w:r w:rsidR="00C95855">
        <w:rPr>
          <w:rFonts w:asciiTheme="minorHAnsi" w:eastAsia="STKaiti" w:hAnsiTheme="minorHAnsi" w:cstheme="minorHAnsi" w:hint="eastAsia"/>
          <w:szCs w:val="22"/>
        </w:rPr>
        <w:t>你是否冒犯了人</w:t>
      </w:r>
      <w:r w:rsidR="006D5AC6">
        <w:rPr>
          <w:rFonts w:asciiTheme="minorHAnsi" w:eastAsia="STKaiti" w:hAnsiTheme="minorHAnsi" w:cstheme="minorHAnsi" w:hint="eastAsia"/>
          <w:szCs w:val="22"/>
        </w:rPr>
        <w:t>还没有和好？</w:t>
      </w:r>
      <w:r w:rsidR="00C95855">
        <w:rPr>
          <w:rFonts w:asciiTheme="minorHAnsi" w:eastAsia="STKaiti" w:hAnsiTheme="minorHAnsi" w:cstheme="minorHAnsi" w:hint="eastAsia"/>
          <w:szCs w:val="22"/>
        </w:rPr>
        <w:t>以上的答案提醒你当如何行？</w:t>
      </w:r>
    </w:p>
    <w:p w14:paraId="134765A4" w14:textId="77777777" w:rsidR="00980A9C" w:rsidRPr="00032506" w:rsidRDefault="00980A9C" w:rsidP="00980A9C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223AB9B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D7B279C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151108D" w14:textId="77777777" w:rsidR="00F66706" w:rsidRPr="00032506" w:rsidRDefault="00F66706" w:rsidP="00F6670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5BADAC" w14:textId="40B49747" w:rsidR="009A30F6" w:rsidRPr="00BB7E40" w:rsidRDefault="00C95855" w:rsidP="00C9585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Kaiti TC" w:hAnsiTheme="minorHAnsi" w:cstheme="minorHAnsi" w:hint="eastAsia"/>
          <w:szCs w:val="22"/>
        </w:rPr>
        <w:t>神给以色列人的解决方法是什么？这</w:t>
      </w:r>
      <w:r>
        <w:rPr>
          <w:rFonts w:asciiTheme="minorHAnsi" w:eastAsia="STKaiti" w:hAnsiTheme="minorHAnsi" w:cstheme="minorHAnsi" w:hint="eastAsia"/>
          <w:szCs w:val="22"/>
        </w:rPr>
        <w:t>对被咬的人有哪些挑战？</w:t>
      </w:r>
    </w:p>
    <w:p w14:paraId="712289CE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50D9A72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5EAF5F0" w14:textId="77777777" w:rsidR="009A30F6" w:rsidRPr="00032506" w:rsidRDefault="009A30F6" w:rsidP="009A30F6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C417DE3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7875397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D9EB7CB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21B5B0" w14:textId="67C2C8B7" w:rsidR="00C95855" w:rsidRPr="00BB7E40" w:rsidRDefault="00D45453" w:rsidP="00C9585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请列下</w:t>
      </w:r>
      <w:r w:rsidR="00C95855">
        <w:rPr>
          <w:rFonts w:asciiTheme="minorHAnsi" w:eastAsia="STKaiti" w:hAnsiTheme="minorHAnsi" w:cstheme="minorHAnsi" w:hint="eastAsia"/>
          <w:szCs w:val="22"/>
        </w:rPr>
        <w:t>铜蛇的医治与主耶稣的救赎相似之处</w:t>
      </w:r>
      <w:r>
        <w:rPr>
          <w:rFonts w:asciiTheme="minorHAnsi" w:eastAsia="STKaiti" w:hAnsiTheme="minorHAnsi" w:cstheme="minorHAnsi" w:hint="eastAsia"/>
          <w:szCs w:val="22"/>
        </w:rPr>
        <w:t>。</w:t>
      </w:r>
    </w:p>
    <w:p w14:paraId="13BB501A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3FCB0A4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0114A16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43C8CE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7B4337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6CE955E" w14:textId="77777777" w:rsidR="00C95855" w:rsidRPr="00032506" w:rsidRDefault="00C95855" w:rsidP="00C9585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9A5695E" w14:textId="29021CA5" w:rsidR="00C95855" w:rsidRPr="00914923" w:rsidRDefault="00C95855" w:rsidP="00C95855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24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>五、</w:t>
      </w:r>
      <w:r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F5015B">
        <w:rPr>
          <w:rFonts w:ascii="DengXian" w:eastAsia="DengXian" w:hAnsi="DengXian" w:hint="eastAsia"/>
          <w:sz w:val="18"/>
          <w:szCs w:val="20"/>
        </w:rPr>
        <w:t>读《民数记》</w:t>
      </w:r>
      <w:r>
        <w:rPr>
          <w:rFonts w:ascii="DengXian" w:eastAsia="DengXian" w:hAnsi="DengXian"/>
          <w:sz w:val="18"/>
          <w:szCs w:val="20"/>
        </w:rPr>
        <w:t>21</w:t>
      </w:r>
      <w:r w:rsidRPr="00F5015B">
        <w:rPr>
          <w:rFonts w:ascii="DengXian" w:eastAsia="DengXian" w:hAnsi="DengXian" w:hint="eastAsia"/>
          <w:sz w:val="18"/>
          <w:szCs w:val="20"/>
        </w:rPr>
        <w:t>：</w:t>
      </w:r>
      <w:r>
        <w:rPr>
          <w:rFonts w:ascii="DengXian" w:eastAsia="DengXian" w:hAnsi="DengXian"/>
          <w:sz w:val="18"/>
          <w:szCs w:val="20"/>
        </w:rPr>
        <w:t>10</w:t>
      </w:r>
      <w:r w:rsidRPr="00F5015B">
        <w:rPr>
          <w:rFonts w:ascii="DengXian" w:eastAsia="DengXian" w:hAnsi="DengXian"/>
          <w:sz w:val="18"/>
          <w:szCs w:val="20"/>
        </w:rPr>
        <w:t>-</w:t>
      </w:r>
      <w:r>
        <w:rPr>
          <w:rFonts w:ascii="DengXian" w:eastAsia="DengXian" w:hAnsi="DengXian"/>
          <w:sz w:val="18"/>
          <w:szCs w:val="20"/>
        </w:rPr>
        <w:t>35</w:t>
      </w:r>
      <w:r>
        <w:rPr>
          <w:rFonts w:ascii="DengXian" w:eastAsia="DengXian" w:hAnsi="DengXian"/>
          <w:sz w:val="18"/>
          <w:szCs w:val="20"/>
        </w:rPr>
        <w:t xml:space="preserve"> </w:t>
      </w:r>
      <w:r w:rsidR="00775BC9">
        <w:rPr>
          <w:rFonts w:ascii="DengXian" w:eastAsia="DengXian" w:hAnsi="DengXian" w:hint="eastAsia"/>
          <w:sz w:val="18"/>
          <w:szCs w:val="20"/>
        </w:rPr>
        <w:t>胜利之行</w:t>
      </w:r>
    </w:p>
    <w:p w14:paraId="23B4032F" w14:textId="7CB714DF" w:rsidR="00516DC5" w:rsidRPr="00927859" w:rsidRDefault="00516DC5" w:rsidP="00516DC5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t>(</w:t>
      </w:r>
      <w:r>
        <w:rPr>
          <w:rFonts w:asciiTheme="minorHAnsi" w:eastAsia="STKaiti" w:hAnsiTheme="minorHAnsi" w:cstheme="minorHAnsi"/>
          <w:szCs w:val="22"/>
        </w:rPr>
        <w:t xml:space="preserve">a) </w:t>
      </w:r>
      <w:r>
        <w:rPr>
          <w:rFonts w:asciiTheme="minorHAnsi" w:eastAsia="STKaiti" w:hAnsiTheme="minorHAnsi" w:cstheme="minorHAnsi" w:hint="eastAsia"/>
          <w:szCs w:val="22"/>
        </w:rPr>
        <w:t>请</w:t>
      </w:r>
      <w:r w:rsidR="00D45453">
        <w:rPr>
          <w:rFonts w:asciiTheme="minorHAnsi" w:eastAsia="STKaiti" w:hAnsiTheme="minorHAnsi" w:cstheme="minorHAnsi" w:hint="eastAsia"/>
          <w:szCs w:val="22"/>
        </w:rPr>
        <w:t>尽所能</w:t>
      </w:r>
      <w:r>
        <w:rPr>
          <w:rFonts w:asciiTheme="minorHAnsi" w:eastAsia="STKaiti" w:hAnsiTheme="minorHAnsi" w:cstheme="minorHAnsi" w:hint="eastAsia"/>
          <w:szCs w:val="22"/>
        </w:rPr>
        <w:t>在你</w:t>
      </w:r>
      <w:r w:rsidR="00775BC9">
        <w:rPr>
          <w:rFonts w:asciiTheme="minorHAnsi" w:eastAsia="STKaiti" w:hAnsiTheme="minorHAnsi" w:cstheme="minorHAnsi" w:hint="eastAsia"/>
          <w:szCs w:val="22"/>
        </w:rPr>
        <w:t>的</w:t>
      </w:r>
      <w:r>
        <w:rPr>
          <w:rFonts w:asciiTheme="minorHAnsi" w:eastAsia="STKaiti" w:hAnsiTheme="minorHAnsi" w:cstheme="minorHAnsi" w:hint="eastAsia"/>
          <w:szCs w:val="22"/>
        </w:rPr>
        <w:t>圣经地图上找出</w:t>
      </w:r>
      <w:r w:rsidR="00534E4A">
        <w:rPr>
          <w:rFonts w:asciiTheme="minorHAnsi" w:eastAsia="STKaiti" w:hAnsiTheme="minorHAnsi" w:cstheme="minorHAnsi" w:hint="eastAsia"/>
          <w:szCs w:val="22"/>
        </w:rPr>
        <w:t>本</w:t>
      </w:r>
      <w:r w:rsidR="00775BC9">
        <w:rPr>
          <w:rFonts w:asciiTheme="minorHAnsi" w:eastAsia="STKaiti" w:hAnsiTheme="minorHAnsi" w:cstheme="minorHAnsi" w:hint="eastAsia"/>
          <w:szCs w:val="22"/>
        </w:rPr>
        <w:t>段经文所提及的地名</w:t>
      </w:r>
      <w:r>
        <w:rPr>
          <w:rFonts w:asciiTheme="minorHAnsi" w:eastAsia="STKaiti" w:hAnsiTheme="minorHAnsi" w:cstheme="minorHAnsi" w:hint="eastAsia"/>
          <w:szCs w:val="22"/>
        </w:rPr>
        <w:t>。</w:t>
      </w:r>
    </w:p>
    <w:p w14:paraId="02F94BE1" w14:textId="6585D287" w:rsidR="003572B5" w:rsidRPr="00927859" w:rsidRDefault="009F1DDB" w:rsidP="00516DC5">
      <w:pPr>
        <w:pStyle w:val="Heading1"/>
        <w:numPr>
          <w:ilvl w:val="0"/>
          <w:numId w:val="0"/>
        </w:numPr>
        <w:tabs>
          <w:tab w:val="clear" w:pos="720"/>
        </w:tabs>
        <w:spacing w:before="240" w:line="192" w:lineRule="auto"/>
        <w:ind w:left="425"/>
        <w:rPr>
          <w:rFonts w:asciiTheme="minorHAnsi" w:eastAsia="STKaiti" w:hAnsiTheme="minorHAnsi" w:cstheme="minorHAnsi"/>
          <w:szCs w:val="22"/>
        </w:rPr>
      </w:pPr>
      <w:r>
        <w:rPr>
          <w:rFonts w:asciiTheme="minorHAnsi" w:eastAsia="STKaiti" w:hAnsiTheme="minorHAnsi" w:cstheme="minorHAnsi" w:hint="eastAsia"/>
          <w:szCs w:val="22"/>
        </w:rPr>
        <w:lastRenderedPageBreak/>
        <w:t>(</w:t>
      </w:r>
      <w:r w:rsidR="00516DC5">
        <w:rPr>
          <w:rFonts w:asciiTheme="minorHAnsi" w:eastAsia="STKaiti" w:hAnsiTheme="minorHAnsi" w:cstheme="minorHAnsi"/>
          <w:szCs w:val="22"/>
        </w:rPr>
        <w:t>b</w:t>
      </w:r>
      <w:r>
        <w:rPr>
          <w:rFonts w:asciiTheme="minorHAnsi" w:eastAsia="STKaiti" w:hAnsiTheme="minorHAnsi" w:cstheme="minorHAnsi" w:hint="eastAsia"/>
          <w:szCs w:val="22"/>
        </w:rPr>
        <w:t>)</w:t>
      </w:r>
      <w:r>
        <w:rPr>
          <w:rFonts w:asciiTheme="minorHAnsi" w:eastAsia="STKaiti" w:hAnsiTheme="minorHAnsi" w:cstheme="minorHAnsi"/>
          <w:szCs w:val="22"/>
        </w:rPr>
        <w:t xml:space="preserve"> </w:t>
      </w:r>
      <w:r w:rsidR="00775BC9">
        <w:rPr>
          <w:rFonts w:asciiTheme="minorHAnsi" w:eastAsia="STKaiti" w:hAnsiTheme="minorHAnsi" w:cstheme="minorHAnsi" w:hint="eastAsia"/>
          <w:szCs w:val="22"/>
        </w:rPr>
        <w:t>请写下</w:t>
      </w:r>
      <w:r w:rsidR="00534E4A">
        <w:rPr>
          <w:rFonts w:asciiTheme="minorHAnsi" w:eastAsia="STKaiti" w:hAnsiTheme="minorHAnsi" w:cstheme="minorHAnsi" w:hint="eastAsia"/>
          <w:szCs w:val="22"/>
        </w:rPr>
        <w:t>本</w:t>
      </w:r>
      <w:r w:rsidR="00775BC9">
        <w:rPr>
          <w:rFonts w:asciiTheme="minorHAnsi" w:eastAsia="STKaiti" w:hAnsiTheme="minorHAnsi" w:cstheme="minorHAnsi" w:hint="eastAsia"/>
          <w:szCs w:val="22"/>
        </w:rPr>
        <w:t>段经文里以色列所征服的王和地的名称。</w:t>
      </w:r>
    </w:p>
    <w:p w14:paraId="501C843A" w14:textId="77777777" w:rsidR="00D72115" w:rsidRPr="00032506" w:rsidRDefault="00D72115" w:rsidP="00D721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9FFF8D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C1BBD3B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601AA73" w14:textId="168780DC" w:rsidR="009F1DDB" w:rsidRPr="00BB7E40" w:rsidRDefault="009F1DDB" w:rsidP="009F1DDB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Theme="minorHAnsi" w:eastAsia="Kaiti TC" w:hAnsiTheme="minorHAnsi" w:cstheme="minorHAnsi"/>
          <w:szCs w:val="22"/>
        </w:rPr>
      </w:pPr>
      <w:r w:rsidRPr="00E85E72">
        <w:rPr>
          <w:rFonts w:asciiTheme="minorHAnsi" w:eastAsia="STKaiti" w:hAnsiTheme="minorHAnsi" w:cstheme="minorHAnsi"/>
          <w:szCs w:val="22"/>
        </w:rPr>
        <w:t>(</w:t>
      </w:r>
      <w:r w:rsidR="00516DC5">
        <w:rPr>
          <w:rFonts w:asciiTheme="minorHAnsi" w:eastAsia="STKaiti" w:hAnsiTheme="minorHAnsi" w:cstheme="minorHAnsi"/>
          <w:szCs w:val="22"/>
        </w:rPr>
        <w:t>c</w:t>
      </w:r>
      <w:r w:rsidRPr="00E85E72">
        <w:rPr>
          <w:rFonts w:asciiTheme="minorHAnsi" w:eastAsia="STKaiti" w:hAnsiTheme="minorHAnsi" w:cstheme="minorHAnsi" w:hint="eastAsia"/>
          <w:szCs w:val="22"/>
        </w:rPr>
        <w:t>)</w:t>
      </w:r>
      <w:r w:rsidR="00F66706">
        <w:rPr>
          <w:rFonts w:asciiTheme="minorHAnsi" w:eastAsia="STKaiti" w:hAnsiTheme="minorHAnsi" w:cstheme="minorHAnsi"/>
          <w:szCs w:val="22"/>
        </w:rPr>
        <w:t xml:space="preserve"> </w:t>
      </w:r>
      <w:r w:rsidR="00775BC9">
        <w:rPr>
          <w:rFonts w:asciiTheme="minorHAnsi" w:eastAsia="STKaiti" w:hAnsiTheme="minorHAnsi" w:cstheme="minorHAnsi" w:hint="eastAsia"/>
          <w:szCs w:val="22"/>
        </w:rPr>
        <w:t>你从</w:t>
      </w:r>
      <w:r w:rsidR="00534E4A" w:rsidRPr="00534E4A">
        <w:rPr>
          <w:rFonts w:asciiTheme="minorHAnsi" w:eastAsia="STKaiti" w:hAnsiTheme="minorHAnsi" w:cstheme="minorHAnsi" w:hint="eastAsia"/>
          <w:szCs w:val="22"/>
          <w:u w:val="single"/>
        </w:rPr>
        <w:t>本</w:t>
      </w:r>
      <w:r w:rsidR="00775BC9" w:rsidRPr="00534E4A">
        <w:rPr>
          <w:rFonts w:asciiTheme="minorHAnsi" w:eastAsia="STKaiti" w:hAnsiTheme="minorHAnsi" w:cstheme="minorHAnsi" w:hint="eastAsia"/>
          <w:szCs w:val="22"/>
          <w:u w:val="single"/>
        </w:rPr>
        <w:t>段</w:t>
      </w:r>
      <w:r w:rsidR="00775BC9">
        <w:rPr>
          <w:rFonts w:asciiTheme="minorHAnsi" w:eastAsia="STKaiti" w:hAnsiTheme="minorHAnsi" w:cstheme="minorHAnsi" w:hint="eastAsia"/>
          <w:szCs w:val="22"/>
        </w:rPr>
        <w:t>经文里看见神的什么属性</w:t>
      </w:r>
      <w:r>
        <w:rPr>
          <w:rFonts w:asciiTheme="minorHAnsi" w:eastAsia="Kaiti TC" w:hAnsiTheme="minorHAnsi" w:cstheme="minorHAnsi" w:hint="eastAsia"/>
          <w:szCs w:val="22"/>
        </w:rPr>
        <w:t>？</w:t>
      </w:r>
    </w:p>
    <w:p w14:paraId="523500DC" w14:textId="77777777" w:rsidR="00D72115" w:rsidRPr="00032506" w:rsidRDefault="00D72115" w:rsidP="00D721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6EE970" w14:textId="77777777" w:rsidR="00D72115" w:rsidRPr="00032506" w:rsidRDefault="00D72115" w:rsidP="00D72115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8F4EA6D" w14:textId="77777777" w:rsidR="009F1DDB" w:rsidRPr="00032506" w:rsidRDefault="009F1DDB" w:rsidP="009F1DDB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82E8A8D" w14:textId="312D1072" w:rsidR="001C5D2F" w:rsidRPr="003572B5" w:rsidRDefault="001C5D2F" w:rsidP="003572B5"/>
    <w:sectPr w:rsidR="001C5D2F" w:rsidRPr="003572B5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﷽﷽﷽﷽﷽﷽﷽﷽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﷽﷽﷽﷽﷽﷽﷽﷽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Kaiti">
    <w:altName w:val="﷽﷽﷽﷽﷽﷽﷽﷽Ā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黄草简体">
    <w:altName w:val="Microsoft YaHei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75A31"/>
    <w:multiLevelType w:val="hybridMultilevel"/>
    <w:tmpl w:val="C89A77F4"/>
    <w:lvl w:ilvl="0" w:tplc="975C2F30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2253CC2"/>
    <w:multiLevelType w:val="hybridMultilevel"/>
    <w:tmpl w:val="8FF6731E"/>
    <w:lvl w:ilvl="0" w:tplc="1AAC924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4187F71"/>
    <w:multiLevelType w:val="hybridMultilevel"/>
    <w:tmpl w:val="C1F08ABE"/>
    <w:lvl w:ilvl="0" w:tplc="776A7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方正楷体简体" w:eastAsia="方正楷体简体" w:hint="eastAsia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4" w15:restartNumberingAfterBreak="0">
    <w:nsid w:val="4AD50641"/>
    <w:multiLevelType w:val="hybridMultilevel"/>
    <w:tmpl w:val="AE00A3E0"/>
    <w:lvl w:ilvl="0" w:tplc="B818E604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4"/>
  </w:num>
  <w:num w:numId="38">
    <w:abstractNumId w:val="0"/>
  </w:num>
  <w:num w:numId="39">
    <w:abstractNumId w:val="1"/>
  </w:num>
  <w:num w:numId="40">
    <w:abstractNumId w:val="3"/>
  </w:num>
  <w:num w:numId="4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3811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7A"/>
    <w:rsid w:val="001258D3"/>
    <w:rsid w:val="00125A8E"/>
    <w:rsid w:val="001308E5"/>
    <w:rsid w:val="00131703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60F2"/>
    <w:rsid w:val="001A65DF"/>
    <w:rsid w:val="001A68F9"/>
    <w:rsid w:val="001A6E2F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46B9"/>
    <w:rsid w:val="002656F7"/>
    <w:rsid w:val="002657EE"/>
    <w:rsid w:val="00267FE6"/>
    <w:rsid w:val="0027286E"/>
    <w:rsid w:val="00273B9D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2250"/>
    <w:rsid w:val="002B3692"/>
    <w:rsid w:val="002B5692"/>
    <w:rsid w:val="002B7356"/>
    <w:rsid w:val="002B74E7"/>
    <w:rsid w:val="002C0340"/>
    <w:rsid w:val="002C057E"/>
    <w:rsid w:val="002C2337"/>
    <w:rsid w:val="002C3F30"/>
    <w:rsid w:val="002C4B13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20A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3778"/>
    <w:rsid w:val="003E4114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4710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37BC2"/>
    <w:rsid w:val="00440922"/>
    <w:rsid w:val="00444A32"/>
    <w:rsid w:val="00445CD0"/>
    <w:rsid w:val="004461A0"/>
    <w:rsid w:val="0044744B"/>
    <w:rsid w:val="0045096B"/>
    <w:rsid w:val="0045140D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B2B"/>
    <w:rsid w:val="004947B1"/>
    <w:rsid w:val="00496EC4"/>
    <w:rsid w:val="0049716B"/>
    <w:rsid w:val="00497687"/>
    <w:rsid w:val="00497CAD"/>
    <w:rsid w:val="004A52B6"/>
    <w:rsid w:val="004A550F"/>
    <w:rsid w:val="004A564D"/>
    <w:rsid w:val="004A629A"/>
    <w:rsid w:val="004A6446"/>
    <w:rsid w:val="004A7514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25D1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577B6"/>
    <w:rsid w:val="00560C05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107C4"/>
    <w:rsid w:val="00610B65"/>
    <w:rsid w:val="00611647"/>
    <w:rsid w:val="00612001"/>
    <w:rsid w:val="00612A74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E06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83766"/>
    <w:rsid w:val="006838F8"/>
    <w:rsid w:val="00684172"/>
    <w:rsid w:val="00684774"/>
    <w:rsid w:val="00687637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2E7C"/>
    <w:rsid w:val="0071321F"/>
    <w:rsid w:val="00713F29"/>
    <w:rsid w:val="007170E5"/>
    <w:rsid w:val="007173CC"/>
    <w:rsid w:val="007202D5"/>
    <w:rsid w:val="0072059B"/>
    <w:rsid w:val="00720806"/>
    <w:rsid w:val="00723CDF"/>
    <w:rsid w:val="00727062"/>
    <w:rsid w:val="00730197"/>
    <w:rsid w:val="00730C9C"/>
    <w:rsid w:val="00730E63"/>
    <w:rsid w:val="0073205A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245F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1F48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68A1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3F51"/>
    <w:rsid w:val="008F4128"/>
    <w:rsid w:val="008F5AD1"/>
    <w:rsid w:val="00900117"/>
    <w:rsid w:val="00900E64"/>
    <w:rsid w:val="00902129"/>
    <w:rsid w:val="009038BC"/>
    <w:rsid w:val="00904521"/>
    <w:rsid w:val="00906DE0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7566"/>
    <w:rsid w:val="00A10932"/>
    <w:rsid w:val="00A1098D"/>
    <w:rsid w:val="00A10F27"/>
    <w:rsid w:val="00A1311C"/>
    <w:rsid w:val="00A13B20"/>
    <w:rsid w:val="00A14EC6"/>
    <w:rsid w:val="00A159CB"/>
    <w:rsid w:val="00A2054C"/>
    <w:rsid w:val="00A22288"/>
    <w:rsid w:val="00A22C5B"/>
    <w:rsid w:val="00A22F14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430"/>
    <w:rsid w:val="00A47D3E"/>
    <w:rsid w:val="00A52ED3"/>
    <w:rsid w:val="00A52F71"/>
    <w:rsid w:val="00A5323D"/>
    <w:rsid w:val="00A53A83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40BF"/>
    <w:rsid w:val="00AF6087"/>
    <w:rsid w:val="00AF78DA"/>
    <w:rsid w:val="00B018D6"/>
    <w:rsid w:val="00B01C4B"/>
    <w:rsid w:val="00B0372B"/>
    <w:rsid w:val="00B04471"/>
    <w:rsid w:val="00B04AD8"/>
    <w:rsid w:val="00B05565"/>
    <w:rsid w:val="00B0748D"/>
    <w:rsid w:val="00B078BC"/>
    <w:rsid w:val="00B107EF"/>
    <w:rsid w:val="00B12BC7"/>
    <w:rsid w:val="00B13B07"/>
    <w:rsid w:val="00B13FC6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81F"/>
    <w:rsid w:val="00B56A94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65F3"/>
    <w:rsid w:val="00B8709C"/>
    <w:rsid w:val="00B92686"/>
    <w:rsid w:val="00B93701"/>
    <w:rsid w:val="00B93E73"/>
    <w:rsid w:val="00B9484E"/>
    <w:rsid w:val="00B94B10"/>
    <w:rsid w:val="00B96795"/>
    <w:rsid w:val="00B96EEA"/>
    <w:rsid w:val="00B96F9C"/>
    <w:rsid w:val="00B97CB9"/>
    <w:rsid w:val="00BA13C5"/>
    <w:rsid w:val="00BA2888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368F"/>
    <w:rsid w:val="00BF39B3"/>
    <w:rsid w:val="00BF3D15"/>
    <w:rsid w:val="00BF53EC"/>
    <w:rsid w:val="00BF5471"/>
    <w:rsid w:val="00BF6656"/>
    <w:rsid w:val="00BF7057"/>
    <w:rsid w:val="00C00469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47E8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3664"/>
    <w:rsid w:val="00CA485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675B5"/>
    <w:rsid w:val="00D67DFC"/>
    <w:rsid w:val="00D7119A"/>
    <w:rsid w:val="00D72115"/>
    <w:rsid w:val="00D72A04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6EBE"/>
    <w:rsid w:val="00E002C9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16C"/>
    <w:rsid w:val="00E41318"/>
    <w:rsid w:val="00E413B7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0EE"/>
    <w:rsid w:val="00EC02CA"/>
    <w:rsid w:val="00EC03B7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87B"/>
    <w:rsid w:val="00F048D2"/>
    <w:rsid w:val="00F04B79"/>
    <w:rsid w:val="00F05335"/>
    <w:rsid w:val="00F05572"/>
    <w:rsid w:val="00F0590E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1B67"/>
    <w:rsid w:val="00F4287E"/>
    <w:rsid w:val="00F431E7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D9"/>
    <w:rsid w:val="00F7376F"/>
    <w:rsid w:val="00F73D6F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3E95"/>
    <w:rsid w:val="00FD45F6"/>
    <w:rsid w:val="00FE0335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3</cp:revision>
  <cp:lastPrinted>2022-03-07T04:01:00Z</cp:lastPrinted>
  <dcterms:created xsi:type="dcterms:W3CDTF">2022-03-07T02:27:00Z</dcterms:created>
  <dcterms:modified xsi:type="dcterms:W3CDTF">2022-03-07T04:01:00Z</dcterms:modified>
</cp:coreProperties>
</file>